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104" w:rsidRPr="00527104" w:rsidRDefault="00527104" w:rsidP="00527104">
      <w:pPr>
        <w:spacing w:after="0" w:line="240" w:lineRule="auto"/>
        <w:jc w:val="center"/>
        <w:rPr>
          <w:b/>
          <w:sz w:val="36"/>
        </w:rPr>
      </w:pPr>
      <w:r w:rsidRPr="00527104">
        <w:rPr>
          <w:b/>
          <w:sz w:val="36"/>
        </w:rPr>
        <w:t>Lab Activity 3: Submission</w:t>
      </w:r>
    </w:p>
    <w:p w:rsidR="00527104" w:rsidRDefault="00527104">
      <w:pPr>
        <w:spacing w:after="0" w:line="240" w:lineRule="auto"/>
        <w:jc w:val="both"/>
        <w:rPr>
          <w:b/>
        </w:rPr>
      </w:pPr>
    </w:p>
    <w:p w:rsidR="00527104" w:rsidRDefault="00527104">
      <w:pPr>
        <w:spacing w:after="0" w:line="240" w:lineRule="auto"/>
        <w:jc w:val="both"/>
        <w:rPr>
          <w:b/>
        </w:rPr>
      </w:pPr>
    </w:p>
    <w:p w:rsidR="00A94BC9" w:rsidRDefault="008D0FAF">
      <w:pPr>
        <w:spacing w:after="0" w:line="240" w:lineRule="auto"/>
        <w:jc w:val="both"/>
        <w:rPr>
          <w:b/>
        </w:rPr>
      </w:pPr>
      <w:r>
        <w:rPr>
          <w:b/>
        </w:rPr>
        <w:t>Part 1 – Plan your TPS activity</w:t>
      </w:r>
    </w:p>
    <w:p w:rsidR="00A94BC9" w:rsidRPr="00A94CD4" w:rsidRDefault="005304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</w:pPr>
      <w:r>
        <w:rPr>
          <w:color w:val="000000"/>
        </w:rPr>
        <w:t>Natural Language Processing- Question Answering System</w:t>
      </w:r>
    </w:p>
    <w:p w:rsidR="00983C5A" w:rsidRDefault="00432DEE" w:rsidP="00432DEE">
      <w:pPr>
        <w:rPr>
          <w:lang w:val="en-IN"/>
        </w:rPr>
      </w:pPr>
      <w:r>
        <w:t xml:space="preserve">               Video URL- </w:t>
      </w:r>
      <w:hyperlink r:id="rId7" w:history="1">
        <w:r w:rsidRPr="004C213A">
          <w:rPr>
            <w:rStyle w:val="Hyperlink"/>
            <w:lang w:val="en-IN"/>
          </w:rPr>
          <w:t>https://www.youtube.com/watch?v=Kzi6tE4JaGo</w:t>
        </w:r>
      </w:hyperlink>
    </w:p>
    <w:p w:rsidR="00432DEE" w:rsidRDefault="00983C5A" w:rsidP="00432DEE">
      <w:r>
        <w:t xml:space="preserve">                                    </w:t>
      </w:r>
      <w:hyperlink r:id="rId8" w:history="1">
        <w:r w:rsidR="007109BB" w:rsidRPr="004C213A">
          <w:rPr>
            <w:rStyle w:val="Hyperlink"/>
          </w:rPr>
          <w:t>https://ajitkumar-pundge.video.blog/flipped-class-activity/</w:t>
        </w:r>
      </w:hyperlink>
    </w:p>
    <w:p w:rsidR="007109BB" w:rsidRDefault="007109BB" w:rsidP="00432DEE">
      <w:bookmarkStart w:id="0" w:name="_GoBack"/>
      <w:bookmarkEnd w:id="0"/>
    </w:p>
    <w:p w:rsidR="00432DEE" w:rsidRDefault="00432DEE" w:rsidP="00A94CD4"/>
    <w:p w:rsidR="00A94CD4" w:rsidRDefault="00A94CD4" w:rsidP="00A94CD4">
      <w:r w:rsidRPr="00A5024B">
        <w:t>Ask the students regarding the Out-Class- Activity</w:t>
      </w:r>
    </w:p>
    <w:p w:rsidR="00A94CD4" w:rsidRDefault="00A94CD4" w:rsidP="00A94C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</w:pPr>
    </w:p>
    <w:p w:rsidR="00A94BC9" w:rsidRDefault="00A94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p w:rsidR="00A94BC9" w:rsidRDefault="008D0F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  <w:r>
        <w:rPr>
          <w:b/>
          <w:color w:val="000000"/>
        </w:rPr>
        <w:t>Think phase</w:t>
      </w:r>
      <w:r>
        <w:rPr>
          <w:color w:val="000000"/>
        </w:rPr>
        <w:t xml:space="preserve">: </w:t>
      </w:r>
    </w:p>
    <w:tbl>
      <w:tblPr>
        <w:tblStyle w:val="a0"/>
        <w:tblW w:w="10260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0"/>
      </w:tblGrid>
      <w:tr w:rsidR="00A94BC9">
        <w:tc>
          <w:tcPr>
            <w:tcW w:w="10260" w:type="dxa"/>
          </w:tcPr>
          <w:p w:rsidR="00467B28" w:rsidRPr="00467B28" w:rsidRDefault="00467B28" w:rsidP="00467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3"/>
              </w:tabs>
              <w:ind w:firstLine="252"/>
              <w:rPr>
                <w:color w:val="000000"/>
              </w:rPr>
            </w:pPr>
            <w:r w:rsidRPr="00467B28">
              <w:rPr>
                <w:color w:val="000000"/>
              </w:rPr>
              <w:t>Q.1 What are the various QA System</w:t>
            </w:r>
            <w:r w:rsidR="00B20F25">
              <w:rPr>
                <w:color w:val="000000"/>
              </w:rPr>
              <w:t>?</w:t>
            </w:r>
          </w:p>
          <w:p w:rsidR="00467B28" w:rsidRPr="00467B28" w:rsidRDefault="00467B28" w:rsidP="00467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3"/>
              </w:tabs>
              <w:ind w:firstLine="252"/>
              <w:rPr>
                <w:color w:val="000000"/>
              </w:rPr>
            </w:pPr>
            <w:r w:rsidRPr="00467B28">
              <w:rPr>
                <w:color w:val="000000"/>
              </w:rPr>
              <w:t>Q.2 Who has develop the large Scale Web based QA System</w:t>
            </w:r>
            <w:r w:rsidR="00B20F25">
              <w:rPr>
                <w:color w:val="000000"/>
              </w:rPr>
              <w:t>?</w:t>
            </w:r>
          </w:p>
          <w:p w:rsidR="00A94BC9" w:rsidRDefault="00467B28" w:rsidP="00B20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3"/>
              </w:tabs>
              <w:spacing w:line="276" w:lineRule="auto"/>
              <w:ind w:firstLine="252"/>
              <w:rPr>
                <w:color w:val="000000"/>
              </w:rPr>
            </w:pPr>
            <w:r w:rsidRPr="00467B28">
              <w:rPr>
                <w:color w:val="000000"/>
              </w:rPr>
              <w:t>Q.3 What is tokenization</w:t>
            </w:r>
            <w:r w:rsidR="00B20F25">
              <w:rPr>
                <w:color w:val="000000"/>
              </w:rPr>
              <w:t>?</w:t>
            </w:r>
          </w:p>
        </w:tc>
      </w:tr>
    </w:tbl>
    <w:p w:rsidR="00A94BC9" w:rsidRDefault="00A94BC9">
      <w:pPr>
        <w:spacing w:after="0" w:line="240" w:lineRule="auto"/>
        <w:jc w:val="both"/>
      </w:pPr>
    </w:p>
    <w:p w:rsidR="00A94BC9" w:rsidRDefault="008D0FAF" w:rsidP="0017794A">
      <w:pPr>
        <w:spacing w:after="0" w:line="240" w:lineRule="auto"/>
        <w:jc w:val="both"/>
      </w:pPr>
      <w:r>
        <w:rPr>
          <w:b/>
          <w:color w:val="000000"/>
        </w:rPr>
        <w:t>Pair phase</w:t>
      </w:r>
      <w:r>
        <w:rPr>
          <w:color w:val="000000"/>
        </w:rPr>
        <w:t xml:space="preserve">: </w:t>
      </w:r>
    </w:p>
    <w:tbl>
      <w:tblPr>
        <w:tblStyle w:val="a1"/>
        <w:tblW w:w="10260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0"/>
      </w:tblGrid>
      <w:tr w:rsidR="00A94BC9">
        <w:tc>
          <w:tcPr>
            <w:tcW w:w="10260" w:type="dxa"/>
          </w:tcPr>
          <w:p w:rsidR="00B20F25" w:rsidRDefault="008D0FAF" w:rsidP="00B20F2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467B28">
              <w:rPr>
                <w:color w:val="000000"/>
              </w:rPr>
              <w:t>What is the method to develop QA System</w:t>
            </w:r>
            <w:r w:rsidR="00B20F25">
              <w:rPr>
                <w:color w:val="000000"/>
              </w:rPr>
              <w:t>?</w:t>
            </w:r>
          </w:p>
          <w:p w:rsidR="00A94BC9" w:rsidRPr="00B20F25" w:rsidRDefault="008D0FAF" w:rsidP="00B20F2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B20F25">
              <w:rPr>
                <w:color w:val="000000"/>
              </w:rPr>
              <w:t>What are the various components of QA System?</w:t>
            </w:r>
          </w:p>
        </w:tc>
      </w:tr>
    </w:tbl>
    <w:p w:rsidR="00A94BC9" w:rsidRDefault="00A94BC9">
      <w:pPr>
        <w:spacing w:after="0" w:line="240" w:lineRule="auto"/>
        <w:ind w:left="720"/>
        <w:jc w:val="both"/>
      </w:pPr>
    </w:p>
    <w:p w:rsidR="00A94BC9" w:rsidRDefault="008D0F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  <w:r>
        <w:rPr>
          <w:b/>
          <w:color w:val="000000"/>
        </w:rPr>
        <w:t>Share phase</w:t>
      </w:r>
      <w:r>
        <w:rPr>
          <w:color w:val="000000"/>
        </w:rPr>
        <w:t xml:space="preserve">: </w:t>
      </w:r>
    </w:p>
    <w:tbl>
      <w:tblPr>
        <w:tblStyle w:val="a2"/>
        <w:tblW w:w="10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96"/>
      </w:tblGrid>
      <w:tr w:rsidR="00A94BC9">
        <w:tc>
          <w:tcPr>
            <w:tcW w:w="10296" w:type="dxa"/>
          </w:tcPr>
          <w:p w:rsidR="00467B28" w:rsidRPr="00467B28" w:rsidRDefault="00467B28" w:rsidP="00467B2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467B28">
              <w:rPr>
                <w:color w:val="000000"/>
                <w:lang w:val="en-IN"/>
              </w:rPr>
              <w:t>How will you implement QA System in real life</w:t>
            </w:r>
            <w:r w:rsidR="00B20F25">
              <w:rPr>
                <w:color w:val="000000"/>
                <w:lang w:val="en-IN"/>
              </w:rPr>
              <w:t>?</w:t>
            </w:r>
          </w:p>
          <w:p w:rsidR="00A94BC9" w:rsidRDefault="00467B28" w:rsidP="00B20F2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467B28">
              <w:rPr>
                <w:color w:val="000000"/>
                <w:lang w:val="en-IN"/>
              </w:rPr>
              <w:t>What are the applications of QA System?</w:t>
            </w:r>
          </w:p>
        </w:tc>
      </w:tr>
    </w:tbl>
    <w:p w:rsidR="00A94BC9" w:rsidRDefault="00A94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p w:rsidR="00A94BC9" w:rsidRDefault="00A94BC9">
      <w:pPr>
        <w:jc w:val="both"/>
      </w:pPr>
    </w:p>
    <w:p w:rsidR="00A94BC9" w:rsidRDefault="00A94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p w:rsidR="00A94BC9" w:rsidRDefault="00A94BC9">
      <w:pPr>
        <w:spacing w:after="0" w:line="240" w:lineRule="auto"/>
        <w:jc w:val="both"/>
      </w:pPr>
    </w:p>
    <w:p w:rsidR="00A94BC9" w:rsidRDefault="008D0FAF">
      <w:pPr>
        <w:spacing w:after="0" w:line="240" w:lineRule="auto"/>
        <w:jc w:val="both"/>
        <w:rPr>
          <w:i/>
        </w:rPr>
      </w:pPr>
      <w:r>
        <w:t xml:space="preserve">End of Resource: </w:t>
      </w:r>
      <w:r>
        <w:rPr>
          <w:i/>
        </w:rPr>
        <w:t>Think-Pair-Share Activity constructor</w:t>
      </w:r>
    </w:p>
    <w:sectPr w:rsidR="00A94BC9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745" w:rsidRDefault="00662745">
      <w:pPr>
        <w:spacing w:after="0" w:line="240" w:lineRule="auto"/>
      </w:pPr>
      <w:r>
        <w:separator/>
      </w:r>
    </w:p>
  </w:endnote>
  <w:endnote w:type="continuationSeparator" w:id="0">
    <w:p w:rsidR="00662745" w:rsidRDefault="00662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BC9" w:rsidRDefault="008D0F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109BB">
      <w:rPr>
        <w:noProof/>
        <w:color w:val="000000"/>
      </w:rPr>
      <w:t>1</w:t>
    </w:r>
    <w:r>
      <w:rPr>
        <w:color w:val="000000"/>
      </w:rPr>
      <w:fldChar w:fldCharType="end"/>
    </w:r>
  </w:p>
  <w:p w:rsidR="00A94BC9" w:rsidRDefault="00A94B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745" w:rsidRDefault="00662745">
      <w:pPr>
        <w:spacing w:after="0" w:line="240" w:lineRule="auto"/>
      </w:pPr>
      <w:r>
        <w:separator/>
      </w:r>
    </w:p>
  </w:footnote>
  <w:footnote w:type="continuationSeparator" w:id="0">
    <w:p w:rsidR="00662745" w:rsidRDefault="00662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A27D2"/>
    <w:multiLevelType w:val="hybridMultilevel"/>
    <w:tmpl w:val="9EF25464"/>
    <w:lvl w:ilvl="0" w:tplc="0EFE9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0EF8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3E9B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D8A7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09A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BCBA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1E72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E83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A25B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772BA"/>
    <w:multiLevelType w:val="hybridMultilevel"/>
    <w:tmpl w:val="9EF25464"/>
    <w:lvl w:ilvl="0" w:tplc="0EFE9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0EF8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3E9B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D8A7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09A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BCBA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1E72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E83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A25B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80EAE"/>
    <w:multiLevelType w:val="multilevel"/>
    <w:tmpl w:val="AE987922"/>
    <w:lvl w:ilvl="0">
      <w:start w:val="1"/>
      <w:numFmt w:val="lowerRoman"/>
      <w:lvlText w:val="(%1)"/>
      <w:lvlJc w:val="left"/>
      <w:pPr>
        <w:ind w:left="1110" w:hanging="720"/>
      </w:p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5254374A"/>
    <w:multiLevelType w:val="multilevel"/>
    <w:tmpl w:val="9A78607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E2D06"/>
    <w:multiLevelType w:val="hybridMultilevel"/>
    <w:tmpl w:val="D5EE83A4"/>
    <w:lvl w:ilvl="0" w:tplc="AA82C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FCAB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88A2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EAE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091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347A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6A4D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082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8CB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C6115C"/>
    <w:multiLevelType w:val="multilevel"/>
    <w:tmpl w:val="4E1C0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6304E"/>
    <w:multiLevelType w:val="multilevel"/>
    <w:tmpl w:val="B8BC7F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4BC9"/>
    <w:rsid w:val="000F6D3D"/>
    <w:rsid w:val="0017794A"/>
    <w:rsid w:val="00432DEE"/>
    <w:rsid w:val="00467B28"/>
    <w:rsid w:val="00527104"/>
    <w:rsid w:val="005304B2"/>
    <w:rsid w:val="00662745"/>
    <w:rsid w:val="007109BB"/>
    <w:rsid w:val="008D0FAF"/>
    <w:rsid w:val="00971ACD"/>
    <w:rsid w:val="00983C5A"/>
    <w:rsid w:val="009C2C39"/>
    <w:rsid w:val="00A5024B"/>
    <w:rsid w:val="00A94BC9"/>
    <w:rsid w:val="00A94CD4"/>
    <w:rsid w:val="00B20F25"/>
    <w:rsid w:val="00F0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DF208F-C570-4C27-837D-C7C723E5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A94C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32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32D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9060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473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360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36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2241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145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jitkumar-pundge.video.blog/flipped-class-activi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zi6tE4Ja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15</cp:revision>
  <dcterms:created xsi:type="dcterms:W3CDTF">2018-11-24T10:35:00Z</dcterms:created>
  <dcterms:modified xsi:type="dcterms:W3CDTF">2018-11-24T11:03:00Z</dcterms:modified>
</cp:coreProperties>
</file>